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300B71" w:rsidRPr="00B63DA6" w:rsidP="001937A0" w14:paraId="3D00E3ED" w14:textId="29841A1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63DA6">
        <w:rPr>
          <w:rFonts w:ascii="Times New Roman" w:hAnsi="Times New Roman" w:cs="Times New Roman"/>
          <w:b/>
          <w:bCs/>
          <w:sz w:val="24"/>
          <w:szCs w:val="24"/>
          <w:lang w:val="en-US"/>
        </w:rPr>
        <w:t>Taj Mahal</w:t>
      </w:r>
    </w:p>
    <w:p w:rsidR="006201CA" w:rsidRPr="00B63DA6" w:rsidP="00B63DA6" w14:paraId="6B11BA62" w14:textId="32392F6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3DA6">
        <w:rPr>
          <w:rFonts w:ascii="Times New Roman" w:hAnsi="Times New Roman" w:cs="Times New Roman"/>
          <w:sz w:val="24"/>
          <w:szCs w:val="24"/>
          <w:lang w:val="en-US"/>
        </w:rPr>
        <w:t xml:space="preserve">The Taj Mal reminds us that the world is real, and the sound is more accurate than the echo. </w:t>
      </w:r>
      <w:r w:rsidRPr="00B63DA6" w:rsidR="00677DC6">
        <w:rPr>
          <w:rFonts w:ascii="Times New Roman" w:hAnsi="Times New Roman" w:cs="Times New Roman"/>
          <w:sz w:val="24"/>
          <w:szCs w:val="24"/>
          <w:lang w:val="en-US"/>
        </w:rPr>
        <w:t xml:space="preserve">The marble mausoleum in India is enough evidence that the beauty of beautiful things transcend imitations. </w:t>
      </w:r>
      <w:r w:rsidRPr="00B63D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3DA6" w:rsidR="00677DC6">
        <w:rPr>
          <w:rFonts w:ascii="Times New Roman" w:hAnsi="Times New Roman" w:cs="Times New Roman"/>
          <w:sz w:val="24"/>
          <w:szCs w:val="24"/>
          <w:lang w:val="en-US"/>
        </w:rPr>
        <w:t>The structure is beyond forgery or imitation</w:t>
      </w:r>
      <w:r w:rsidRPr="00B63DA6" w:rsidR="00BB3E27">
        <w:rPr>
          <w:rFonts w:ascii="Times New Roman" w:hAnsi="Times New Roman" w:cs="Times New Roman"/>
          <w:sz w:val="24"/>
          <w:szCs w:val="24"/>
          <w:lang w:val="en-US"/>
        </w:rPr>
        <w:t xml:space="preserve">, a fantastic piece of art. Incorporating the design traditions of Indo-Islamic and Mughal architecture, the structure is one of the beautiful things you would dream of seeing. </w:t>
      </w:r>
      <w:r w:rsidRPr="00B63DA6" w:rsidR="001937A0">
        <w:rPr>
          <w:rFonts w:ascii="Times New Roman" w:hAnsi="Times New Roman" w:cs="Times New Roman"/>
          <w:sz w:val="24"/>
          <w:szCs w:val="24"/>
          <w:lang w:val="en-US"/>
        </w:rPr>
        <w:t>The building is evidence of what humans are capable of doing and shows architecture at its very best.</w:t>
      </w:r>
      <w:r w:rsidRPr="00B63DA6" w:rsidR="001C06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F4883">
        <w:rPr>
          <w:rFonts w:ascii="Times New Roman" w:hAnsi="Times New Roman" w:cs="Times New Roman"/>
          <w:sz w:val="24"/>
          <w:szCs w:val="24"/>
          <w:lang w:val="en-US"/>
        </w:rPr>
        <w:t>It is the most admirable masterpie</w:t>
      </w:r>
      <w:r w:rsidR="006A7F87">
        <w:rPr>
          <w:rFonts w:ascii="Times New Roman" w:hAnsi="Times New Roman" w:cs="Times New Roman"/>
          <w:sz w:val="24"/>
          <w:szCs w:val="24"/>
          <w:lang w:val="en-US"/>
        </w:rPr>
        <w:t>ce that every eye yearns to see</w:t>
      </w:r>
      <w:r w:rsidRPr="00B63DA6" w:rsidR="001C062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B63DA6" w:rsidR="001937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3DA6" w:rsidR="0085213E">
        <w:rPr>
          <w:rFonts w:ascii="Times New Roman" w:hAnsi="Times New Roman" w:cs="Times New Roman"/>
          <w:sz w:val="24"/>
          <w:szCs w:val="24"/>
          <w:lang w:val="en-US"/>
        </w:rPr>
        <w:t xml:space="preserve">This is why the Taj Mahal must be seen. </w:t>
      </w: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B71"/>
    <w:rsid w:val="001937A0"/>
    <w:rsid w:val="001C062F"/>
    <w:rsid w:val="00300B71"/>
    <w:rsid w:val="006201CA"/>
    <w:rsid w:val="00677DC6"/>
    <w:rsid w:val="006A7F87"/>
    <w:rsid w:val="0085213E"/>
    <w:rsid w:val="00997E4E"/>
    <w:rsid w:val="00B63DA6"/>
    <w:rsid w:val="00BB3E27"/>
    <w:rsid w:val="00DF4883"/>
  </w:rsids>
  <m:mathPr>
    <m:mathFont m:val="Cambria Math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F6B714"/>
  <w15:chartTrackingRefBased/>
  <w15:docId w15:val="{01E90D3E-5329-4615-A93A-849A1FB06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2021-10-23T17:39:00Z</dcterms:created>
  <dcterms:modified xsi:type="dcterms:W3CDTF">2021-10-23T17:57:00Z</dcterms:modified>
</cp:coreProperties>
</file>